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7F44A" w14:textId="7C350C37" w:rsidR="00D33104" w:rsidRPr="00D33104" w:rsidRDefault="7A72314E" w:rsidP="7A72314E">
      <w:pPr>
        <w:rPr>
          <w:b/>
          <w:bCs/>
        </w:rPr>
      </w:pPr>
      <w:r w:rsidRPr="7A72314E">
        <w:rPr>
          <w:b/>
          <w:bCs/>
        </w:rPr>
        <w:t xml:space="preserve">BEKENDMAKING ONTWERPBESLUIT PLAATSING ONDERGRONDSE CONTAINER AAN DE </w:t>
      </w:r>
      <w:r w:rsidR="00D66ADE">
        <w:rPr>
          <w:b/>
          <w:bCs/>
        </w:rPr>
        <w:t>BEURSSTRAAT</w:t>
      </w:r>
      <w:r w:rsidRPr="7A72314E">
        <w:rPr>
          <w:b/>
          <w:bCs/>
        </w:rPr>
        <w:t xml:space="preserve"> TE DRONTEN</w:t>
      </w:r>
    </w:p>
    <w:p w14:paraId="178BA2CA" w14:textId="77777777" w:rsidR="00D33104" w:rsidRDefault="00D33104" w:rsidP="00D33104">
      <w:pPr>
        <w:rPr>
          <w:i/>
          <w:iCs/>
        </w:rPr>
      </w:pPr>
      <w:bookmarkStart w:id="0" w:name="id1-3-2"/>
      <w:bookmarkStart w:id="1" w:name="id1-3-2-1"/>
      <w:bookmarkStart w:id="2" w:name="id1-3-2-1-1"/>
      <w:bookmarkStart w:id="3" w:name="id1-3-2-1-1-1"/>
      <w:bookmarkEnd w:id="0"/>
      <w:bookmarkEnd w:id="1"/>
      <w:bookmarkEnd w:id="2"/>
      <w:bookmarkEnd w:id="3"/>
    </w:p>
    <w:p w14:paraId="17439433" w14:textId="3F07566E" w:rsidR="00D33104" w:rsidRPr="00D33104" w:rsidRDefault="7A72314E" w:rsidP="7A72314E">
      <w:pPr>
        <w:rPr>
          <w:i/>
          <w:iCs/>
        </w:rPr>
      </w:pPr>
      <w:r w:rsidRPr="7A72314E">
        <w:rPr>
          <w:i/>
          <w:iCs/>
        </w:rPr>
        <w:t>Inleiding</w:t>
      </w:r>
    </w:p>
    <w:p w14:paraId="16992FC9" w14:textId="62FDBDF9" w:rsidR="00D33104" w:rsidRDefault="1527EBE9" w:rsidP="00D33104">
      <w:bookmarkStart w:id="4" w:name="id1-3-2-1-1-2"/>
      <w:bookmarkEnd w:id="4"/>
      <w:r>
        <w:t xml:space="preserve">Op </w:t>
      </w:r>
      <w:r w:rsidR="00D66ADE">
        <w:t>8 september</w:t>
      </w:r>
      <w:r>
        <w:t xml:space="preserve"> 2026 heeft het college het ontwerpbesluit genomen inzake het voornemen om de locatie aan de </w:t>
      </w:r>
      <w:r w:rsidR="00D66ADE">
        <w:t>Beursstraat</w:t>
      </w:r>
      <w:r>
        <w:t xml:space="preserve"> te Dronten, zoals aangegeven op bijbehorende tekening 1</w:t>
      </w:r>
      <w:r w:rsidR="00D66ADE">
        <w:t>69-02-OAC-DO-VG-01-D01</w:t>
      </w:r>
      <w:r>
        <w:t xml:space="preserve"> d.d. </w:t>
      </w:r>
      <w:r w:rsidR="00036077">
        <w:t>20-08</w:t>
      </w:r>
      <w:r>
        <w:t xml:space="preserve">-2026, aan te wijzen als locatie voor het plaatsen van </w:t>
      </w:r>
      <w:r w:rsidR="00036077">
        <w:t xml:space="preserve">een </w:t>
      </w:r>
      <w:r>
        <w:t xml:space="preserve"> ondergrondse container voor </w:t>
      </w:r>
      <w:r w:rsidR="00A65DEB">
        <w:t>groente</w:t>
      </w:r>
      <w:r w:rsidR="00EF1EAE">
        <w:t>-</w:t>
      </w:r>
      <w:r w:rsidR="00A65DEB">
        <w:t>, fruit</w:t>
      </w:r>
      <w:r w:rsidR="00EF1EAE">
        <w:t>-</w:t>
      </w:r>
      <w:r w:rsidR="00A65DEB">
        <w:t xml:space="preserve"> en tuinafval</w:t>
      </w:r>
      <w:r w:rsidR="00036077">
        <w:t xml:space="preserve"> (GFT)</w:t>
      </w:r>
      <w:r>
        <w:t>.</w:t>
      </w:r>
    </w:p>
    <w:p w14:paraId="68A5A7BA" w14:textId="77777777" w:rsidR="00D33104" w:rsidRPr="00D33104" w:rsidRDefault="00D33104" w:rsidP="00D33104"/>
    <w:p w14:paraId="0DCB01E5" w14:textId="77777777" w:rsidR="00D33104" w:rsidRPr="00D33104" w:rsidRDefault="7A72314E" w:rsidP="7A72314E">
      <w:pPr>
        <w:rPr>
          <w:i/>
          <w:iCs/>
        </w:rPr>
      </w:pPr>
      <w:bookmarkStart w:id="5" w:name="id1-3-2-1-1-3"/>
      <w:bookmarkEnd w:id="5"/>
      <w:r w:rsidRPr="7A72314E">
        <w:rPr>
          <w:i/>
          <w:iCs/>
        </w:rPr>
        <w:t>Inzage</w:t>
      </w:r>
    </w:p>
    <w:p w14:paraId="401479CB" w14:textId="25D46366" w:rsidR="00D33104" w:rsidRDefault="00D66ADE" w:rsidP="00D33104">
      <w:bookmarkStart w:id="6" w:name="id1-3-2-1-1-4"/>
      <w:bookmarkEnd w:id="6"/>
      <w:r w:rsidRPr="00D66ADE">
        <w:t>Het ontwerpbesluit en de bijbehorende tekening liggen 6 weken na besluitvorming door het college ter inzage in het Huis van de Gemeente Dronten aan de Rede 1 te Dronten. Het ontwerpbesluit wordt gepubliceerd op de gemeentelijke website en www.officielebekendmakingen.nl. De bijbehorende tekening wordt als bijlage bij deze publicatie toegevoegd. Daarnaast wordt op de gemeentepagina van de Flevopost, onder Bekendmakingen, een verwijzing naar deze publicatie opgenomen zodat inwoners het ontwerpbesluit eenvoudig kunnen raadplegen</w:t>
      </w:r>
      <w:r>
        <w:t>.</w:t>
      </w:r>
    </w:p>
    <w:p w14:paraId="693A67DC" w14:textId="77777777" w:rsidR="00D33104" w:rsidRPr="00D33104" w:rsidRDefault="00D33104" w:rsidP="00D33104"/>
    <w:p w14:paraId="6C914526" w14:textId="77777777" w:rsidR="00D33104" w:rsidRPr="00D33104" w:rsidRDefault="7A72314E" w:rsidP="7A72314E">
      <w:pPr>
        <w:rPr>
          <w:i/>
          <w:iCs/>
        </w:rPr>
      </w:pPr>
      <w:bookmarkStart w:id="7" w:name="id1-3-2-1-1-5"/>
      <w:bookmarkEnd w:id="7"/>
      <w:r w:rsidRPr="7A72314E">
        <w:rPr>
          <w:i/>
          <w:iCs/>
        </w:rPr>
        <w:t>Zienswijzen</w:t>
      </w:r>
    </w:p>
    <w:p w14:paraId="1C16ABEE" w14:textId="77777777" w:rsidR="00D33104" w:rsidRPr="00D33104" w:rsidRDefault="7A72314E" w:rsidP="00D33104">
      <w:bookmarkStart w:id="8" w:name="id1-3-2-1-1-6"/>
      <w:bookmarkEnd w:id="8"/>
      <w:r>
        <w:t>Gedurende de termijn van de terinzagelegging kan eenieder schriftelijk of mondeling zienswijzen tegen dit ontwerpbesluit kenbaar maken bij het college van burgemeester en wethouders via onze website www.dronten.nl of per brief, ter attentie van het team Afval en Reiniging, Postbus 100, 8250 AC Dronten.</w:t>
      </w:r>
    </w:p>
    <w:p w14:paraId="2CCE9D4F" w14:textId="77777777" w:rsidR="00D33104" w:rsidRPr="00D33104" w:rsidRDefault="7A72314E" w:rsidP="00D33104">
      <w:bookmarkStart w:id="9" w:name="id1-3-2-1-1-7"/>
      <w:bookmarkEnd w:id="9"/>
      <w:r>
        <w:t> </w:t>
      </w:r>
    </w:p>
    <w:p w14:paraId="0D759CFE" w14:textId="2223CA6B" w:rsidR="00D33104" w:rsidRPr="00D33104" w:rsidRDefault="7A72314E" w:rsidP="00D33104">
      <w:bookmarkStart w:id="10" w:name="id1-3-2-1-1-8"/>
      <w:bookmarkEnd w:id="10"/>
      <w:r>
        <w:t>Wij verzoeken u vriendelijk in uw correspondentie te verwijzen naar het onderwerp: ‘plaatsing ondergrondse containers</w:t>
      </w:r>
      <w:r w:rsidR="00774302">
        <w:t xml:space="preserve"> aan de Beursstraat</w:t>
      </w:r>
      <w:r>
        <w:t>’.</w:t>
      </w:r>
    </w:p>
    <w:p w14:paraId="74148613" w14:textId="77777777" w:rsidR="00D33104" w:rsidRPr="00D33104" w:rsidRDefault="7A72314E" w:rsidP="00D33104">
      <w:bookmarkStart w:id="11" w:name="id1-3-2-1-1-9"/>
      <w:bookmarkEnd w:id="11"/>
      <w:r>
        <w:t> </w:t>
      </w:r>
    </w:p>
    <w:p w14:paraId="526883E2" w14:textId="77777777" w:rsidR="00D33104" w:rsidRPr="00D33104" w:rsidRDefault="7A72314E" w:rsidP="00D33104">
      <w:bookmarkStart w:id="12" w:name="id1-3-2-1-1-10"/>
      <w:bookmarkEnd w:id="12"/>
      <w:r>
        <w:t>Mondelinge zienswijzen kunnen naar voren gebracht worden bij het team Afval en Reiniging, op afspraak, via de onderstaande contactgegevens.</w:t>
      </w:r>
    </w:p>
    <w:p w14:paraId="0E984E0B" w14:textId="77777777" w:rsidR="00D33104" w:rsidRPr="00D33104" w:rsidRDefault="7A72314E" w:rsidP="00D33104">
      <w:bookmarkStart w:id="13" w:name="id1-3-2-1-1-11"/>
      <w:bookmarkEnd w:id="13"/>
      <w:r>
        <w:t> </w:t>
      </w:r>
    </w:p>
    <w:p w14:paraId="03F6C6C7" w14:textId="7FB10F9B" w:rsidR="00D33104" w:rsidRPr="00D33104" w:rsidRDefault="7A72314E" w:rsidP="00D33104">
      <w:bookmarkStart w:id="14" w:name="id1-3-2-1-1-12"/>
      <w:bookmarkEnd w:id="14"/>
      <w:r>
        <w:t>Voor meer informatie kunt u contact opnemen met de heer W. Bottenberg via telefoonnummer 14 0321 of per e-mail via gemeente@dronten.nl.</w:t>
      </w:r>
    </w:p>
    <w:p w14:paraId="4158552F" w14:textId="77777777" w:rsidR="008C3859" w:rsidRDefault="008C3859"/>
    <w:sectPr w:rsidR="008C38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33104"/>
    <w:rsid w:val="00036077"/>
    <w:rsid w:val="00410337"/>
    <w:rsid w:val="005E35C1"/>
    <w:rsid w:val="007105FF"/>
    <w:rsid w:val="00774302"/>
    <w:rsid w:val="00793E86"/>
    <w:rsid w:val="008C3859"/>
    <w:rsid w:val="00934FE6"/>
    <w:rsid w:val="00A65DEB"/>
    <w:rsid w:val="00D33104"/>
    <w:rsid w:val="00D66ADE"/>
    <w:rsid w:val="00EF1EAE"/>
    <w:rsid w:val="1527EBE9"/>
    <w:rsid w:val="72F9046A"/>
    <w:rsid w:val="7A72314E"/>
    <w:rsid w:val="7BF81F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4460"/>
  <w15:chartTrackingRefBased/>
  <w15:docId w15:val="{E0987F18-82FC-4573-ACE5-8C69FB916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paragraph" w:styleId="Kop1">
    <w:name w:val="heading 1"/>
    <w:basedOn w:val="Standaard"/>
    <w:next w:val="Standaard"/>
    <w:link w:val="Kop1Char"/>
    <w:uiPriority w:val="9"/>
    <w:qFormat/>
    <w:rsid w:val="00D3310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D3310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D3310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D3310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D33104"/>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D33104"/>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33104"/>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33104"/>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33104"/>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3104"/>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D33104"/>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D33104"/>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D33104"/>
    <w:rPr>
      <w:rFonts w:eastAsiaTheme="majorEastAsia" w:cstheme="majorBidi"/>
      <w:i/>
      <w:iCs/>
      <w:color w:val="365F91" w:themeColor="accent1" w:themeShade="BF"/>
    </w:rPr>
  </w:style>
  <w:style w:type="character" w:customStyle="1" w:styleId="Kop5Char">
    <w:name w:val="Kop 5 Char"/>
    <w:basedOn w:val="Standaardalinea-lettertype"/>
    <w:link w:val="Kop5"/>
    <w:uiPriority w:val="9"/>
    <w:semiHidden/>
    <w:rsid w:val="00D33104"/>
    <w:rPr>
      <w:rFonts w:eastAsiaTheme="majorEastAsia" w:cstheme="majorBidi"/>
      <w:color w:val="365F91" w:themeColor="accent1" w:themeShade="BF"/>
    </w:rPr>
  </w:style>
  <w:style w:type="character" w:customStyle="1" w:styleId="Kop6Char">
    <w:name w:val="Kop 6 Char"/>
    <w:basedOn w:val="Standaardalinea-lettertype"/>
    <w:link w:val="Kop6"/>
    <w:uiPriority w:val="9"/>
    <w:semiHidden/>
    <w:rsid w:val="00D3310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310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310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3104"/>
    <w:rPr>
      <w:rFonts w:eastAsiaTheme="majorEastAsia" w:cstheme="majorBidi"/>
      <w:color w:val="272727" w:themeColor="text1" w:themeTint="D8"/>
    </w:rPr>
  </w:style>
  <w:style w:type="paragraph" w:styleId="Titel">
    <w:name w:val="Title"/>
    <w:basedOn w:val="Standaard"/>
    <w:next w:val="Standaard"/>
    <w:link w:val="TitelChar"/>
    <w:uiPriority w:val="10"/>
    <w:qFormat/>
    <w:rsid w:val="00D3310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31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31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310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31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33104"/>
    <w:rPr>
      <w:rFonts w:ascii="Arial" w:hAnsi="Arial"/>
      <w:i/>
      <w:iCs/>
      <w:color w:val="404040" w:themeColor="text1" w:themeTint="BF"/>
    </w:rPr>
  </w:style>
  <w:style w:type="paragraph" w:styleId="Lijstalinea">
    <w:name w:val="List Paragraph"/>
    <w:basedOn w:val="Standaard"/>
    <w:uiPriority w:val="34"/>
    <w:qFormat/>
    <w:rsid w:val="00D33104"/>
    <w:pPr>
      <w:ind w:left="720"/>
      <w:contextualSpacing/>
    </w:pPr>
  </w:style>
  <w:style w:type="character" w:styleId="Intensievebenadrukking">
    <w:name w:val="Intense Emphasis"/>
    <w:basedOn w:val="Standaardalinea-lettertype"/>
    <w:uiPriority w:val="21"/>
    <w:qFormat/>
    <w:rsid w:val="00D33104"/>
    <w:rPr>
      <w:i/>
      <w:iCs/>
      <w:color w:val="365F91" w:themeColor="accent1" w:themeShade="BF"/>
    </w:rPr>
  </w:style>
  <w:style w:type="paragraph" w:styleId="Duidelijkcitaat">
    <w:name w:val="Intense Quote"/>
    <w:basedOn w:val="Standaard"/>
    <w:next w:val="Standaard"/>
    <w:link w:val="DuidelijkcitaatChar"/>
    <w:uiPriority w:val="30"/>
    <w:qFormat/>
    <w:rsid w:val="00D331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D33104"/>
    <w:rPr>
      <w:rFonts w:ascii="Arial" w:hAnsi="Arial"/>
      <w:i/>
      <w:iCs/>
      <w:color w:val="365F91" w:themeColor="accent1" w:themeShade="BF"/>
    </w:rPr>
  </w:style>
  <w:style w:type="character" w:styleId="Intensieveverwijzing">
    <w:name w:val="Intense Reference"/>
    <w:basedOn w:val="Standaardalinea-lettertype"/>
    <w:uiPriority w:val="32"/>
    <w:qFormat/>
    <w:rsid w:val="00D3310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4335">
      <w:bodyDiv w:val="1"/>
      <w:marLeft w:val="0"/>
      <w:marRight w:val="0"/>
      <w:marTop w:val="0"/>
      <w:marBottom w:val="0"/>
      <w:divBdr>
        <w:top w:val="none" w:sz="0" w:space="0" w:color="auto"/>
        <w:left w:val="none" w:sz="0" w:space="0" w:color="auto"/>
        <w:bottom w:val="none" w:sz="0" w:space="0" w:color="auto"/>
        <w:right w:val="none" w:sz="0" w:space="0" w:color="auto"/>
      </w:divBdr>
      <w:divsChild>
        <w:div w:id="485630501">
          <w:marLeft w:val="0"/>
          <w:marRight w:val="0"/>
          <w:marTop w:val="0"/>
          <w:marBottom w:val="0"/>
          <w:divBdr>
            <w:top w:val="none" w:sz="0" w:space="0" w:color="auto"/>
            <w:left w:val="none" w:sz="0" w:space="0" w:color="auto"/>
            <w:bottom w:val="none" w:sz="0" w:space="0" w:color="auto"/>
            <w:right w:val="none" w:sz="0" w:space="0" w:color="auto"/>
          </w:divBdr>
          <w:divsChild>
            <w:div w:id="1012342046">
              <w:marLeft w:val="0"/>
              <w:marRight w:val="0"/>
              <w:marTop w:val="0"/>
              <w:marBottom w:val="0"/>
              <w:divBdr>
                <w:top w:val="none" w:sz="0" w:space="0" w:color="auto"/>
                <w:left w:val="none" w:sz="0" w:space="0" w:color="auto"/>
                <w:bottom w:val="none" w:sz="0" w:space="0" w:color="auto"/>
                <w:right w:val="none" w:sz="0" w:space="0" w:color="auto"/>
              </w:divBdr>
              <w:divsChild>
                <w:div w:id="49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439426">
      <w:bodyDiv w:val="1"/>
      <w:marLeft w:val="0"/>
      <w:marRight w:val="0"/>
      <w:marTop w:val="0"/>
      <w:marBottom w:val="0"/>
      <w:divBdr>
        <w:top w:val="none" w:sz="0" w:space="0" w:color="auto"/>
        <w:left w:val="none" w:sz="0" w:space="0" w:color="auto"/>
        <w:bottom w:val="none" w:sz="0" w:space="0" w:color="auto"/>
        <w:right w:val="none" w:sz="0" w:space="0" w:color="auto"/>
      </w:divBdr>
      <w:divsChild>
        <w:div w:id="2014606713">
          <w:marLeft w:val="0"/>
          <w:marRight w:val="0"/>
          <w:marTop w:val="0"/>
          <w:marBottom w:val="0"/>
          <w:divBdr>
            <w:top w:val="none" w:sz="0" w:space="0" w:color="auto"/>
            <w:left w:val="none" w:sz="0" w:space="0" w:color="auto"/>
            <w:bottom w:val="none" w:sz="0" w:space="0" w:color="auto"/>
            <w:right w:val="none" w:sz="0" w:space="0" w:color="auto"/>
          </w:divBdr>
          <w:divsChild>
            <w:div w:id="943728943">
              <w:marLeft w:val="0"/>
              <w:marRight w:val="0"/>
              <w:marTop w:val="0"/>
              <w:marBottom w:val="0"/>
              <w:divBdr>
                <w:top w:val="none" w:sz="0" w:space="0" w:color="auto"/>
                <w:left w:val="none" w:sz="0" w:space="0" w:color="auto"/>
                <w:bottom w:val="none" w:sz="0" w:space="0" w:color="auto"/>
                <w:right w:val="none" w:sz="0" w:space="0" w:color="auto"/>
              </w:divBdr>
              <w:divsChild>
                <w:div w:id="149136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263</Words>
  <Characters>1450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Company</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Bottenberg</dc:creator>
  <cp:keywords/>
  <dc:description/>
  <cp:lastModifiedBy>William Bottenberg</cp:lastModifiedBy>
  <cp:revision>5</cp:revision>
  <cp:lastPrinted>2026-08-26T06:23:00Z</cp:lastPrinted>
  <dcterms:created xsi:type="dcterms:W3CDTF">2026-08-26T05:48:00Z</dcterms:created>
  <dcterms:modified xsi:type="dcterms:W3CDTF">2026-08-26T06:43:00Z</dcterms:modified>
</cp:coreProperties>
</file>